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F81" w14:textId="77777777" w:rsidR="00F84B35" w:rsidRPr="00F84B35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  <w:r>
        <w:rPr>
          <w:rFonts w:ascii="Tahoma" w:hAnsi="Tahoma" w:cs="Tahoma"/>
          <w:b/>
          <w:bCs/>
          <w:spacing w:val="2"/>
        </w:rPr>
        <w:t>AO DOUTO JUÍZO</w:t>
      </w:r>
      <w:r w:rsidR="00F84B35" w:rsidRPr="00F84B35">
        <w:rPr>
          <w:rFonts w:ascii="Tahoma" w:hAnsi="Tahoma" w:cs="Tahoma"/>
          <w:b/>
          <w:bCs/>
          <w:spacing w:val="2"/>
        </w:rPr>
        <w:t xml:space="preserve"> FEDERAL DA VARA FEDERAL DE</w:t>
      </w:r>
      <w:r>
        <w:rPr>
          <w:rFonts w:ascii="Tahoma" w:hAnsi="Tahoma" w:cs="Tahoma"/>
          <w:b/>
          <w:bCs/>
          <w:spacing w:val="2"/>
        </w:rPr>
        <w:t xml:space="preserve"> CIDADE</w:t>
      </w:r>
      <w:r w:rsidR="00F84B35" w:rsidRPr="00F84B35">
        <w:rPr>
          <w:rFonts w:ascii="Tahoma" w:hAnsi="Tahoma" w:cs="Tahoma"/>
          <w:b/>
          <w:bCs/>
          <w:spacing w:val="2"/>
        </w:rPr>
        <w:t>/UF.</w:t>
      </w:r>
    </w:p>
    <w:p w14:paraId="6EF9CBBD" w14:textId="77777777" w:rsid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000A16BD" w14:textId="77777777" w:rsidR="00C6128A" w:rsidRPr="00F84B35" w:rsidRDefault="00C6128A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1E16F48E" w14:textId="77777777" w:rsidR="00F84B35" w:rsidRPr="00F84B35" w:rsidRDefault="00852923" w:rsidP="00C6128A">
      <w:pPr>
        <w:pStyle w:val="NormalWeb"/>
        <w:spacing w:after="480"/>
        <w:jc w:val="both"/>
        <w:rPr>
          <w:rFonts w:ascii="Tahoma" w:hAnsi="Tahoma" w:cs="Tahoma"/>
          <w:bCs/>
          <w:spacing w:val="2"/>
        </w:rPr>
      </w:pPr>
      <w:bookmarkStart w:id="0" w:name="_Hlk19887579"/>
      <w:bookmarkStart w:id="1" w:name="_Hlk19878748"/>
      <w:bookmarkStart w:id="2" w:name="_Hlk492048479"/>
      <w:r>
        <w:rPr>
          <w:rFonts w:ascii="Tahoma" w:hAnsi="Tahoma" w:cs="Tahoma"/>
          <w:b/>
          <w:bCs/>
          <w:spacing w:val="2"/>
        </w:rPr>
        <w:t>NOME DO CLIENTE,</w:t>
      </w:r>
      <w:r>
        <w:rPr>
          <w:rFonts w:ascii="Tahoma" w:hAnsi="Tahoma" w:cs="Tahoma"/>
          <w:spacing w:val="2"/>
        </w:rPr>
        <w:t xml:space="preserve"> nacionalidade, estado civil, profissão, portador do CPF/MF nº 0000000, com Documento de Identidade de n° 000000, residente e domiciliado na </w:t>
      </w:r>
      <w:bookmarkStart w:id="3" w:name="_Hlk482693071"/>
      <w:r>
        <w:rPr>
          <w:rFonts w:ascii="Tahoma" w:hAnsi="Tahoma" w:cs="Tahoma"/>
          <w:spacing w:val="2"/>
        </w:rPr>
        <w:t>Rua TAL, nº 00000, bairro TAL, CEP: 000000, CIDADE/U</w:t>
      </w:r>
      <w:bookmarkEnd w:id="0"/>
      <w:r>
        <w:rPr>
          <w:rFonts w:ascii="Tahoma" w:hAnsi="Tahoma" w:cs="Tahoma"/>
          <w:spacing w:val="2"/>
        </w:rPr>
        <w:t>F</w:t>
      </w:r>
      <w:bookmarkEnd w:id="1"/>
      <w:bookmarkEnd w:id="3"/>
      <w:r w:rsidR="00C6128A" w:rsidRPr="00C6128A">
        <w:rPr>
          <w:rFonts w:ascii="Tahoma" w:hAnsi="Tahoma" w:cs="Tahoma"/>
          <w:bCs/>
          <w:spacing w:val="2"/>
        </w:rPr>
        <w:t xml:space="preserve">, </w:t>
      </w:r>
      <w:bookmarkEnd w:id="2"/>
      <w:r w:rsidR="00F84B35" w:rsidRPr="00F84B35">
        <w:rPr>
          <w:rFonts w:ascii="Tahoma" w:hAnsi="Tahoma" w:cs="Tahoma"/>
          <w:bCs/>
          <w:spacing w:val="2"/>
        </w:rPr>
        <w:t>por seus advogados que esta subscrevem, com escritório profissional na, nº, Bairro, cidade/UF, onde recebem intimações e notificações, vem a Vossa Excelência, propor a presente</w:t>
      </w:r>
    </w:p>
    <w:p w14:paraId="71B09F49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1FDBA7BC" w14:textId="77777777" w:rsidR="00F84B35" w:rsidRPr="00F84B35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>
        <w:rPr>
          <w:rFonts w:ascii="Tahoma" w:hAnsi="Tahoma" w:cs="Tahoma"/>
          <w:b/>
          <w:bCs/>
          <w:spacing w:val="2"/>
        </w:rPr>
        <w:t>FULANO DE TAL,</w:t>
      </w:r>
      <w:r>
        <w:rPr>
          <w:rFonts w:ascii="Tahoma" w:hAnsi="Tahoma" w:cs="Tahoma"/>
          <w:spacing w:val="2"/>
        </w:rPr>
        <w:t xml:space="preserve"> nacionalidade, estado civil, profissão, portador do CPF/MF nº 0000000, com Documento de Identidade de n° 000000, residente e domiciliado na Rua TAL, nº 00000, bairro TAL, CEP: 000000, CIDADE/UF</w:t>
      </w:r>
      <w:r w:rsidR="00F84B35" w:rsidRPr="00F84B35">
        <w:rPr>
          <w:rFonts w:ascii="Tahoma" w:hAnsi="Tahoma" w:cs="Tahoma"/>
          <w:bCs/>
          <w:spacing w:val="2"/>
        </w:rPr>
        <w:t>, ante os motivos de fato e de direito, que a seguir passa a expor e ao final requerer:</w:t>
      </w:r>
    </w:p>
    <w:p w14:paraId="48BEA6A5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spacing w:val="2"/>
        </w:rPr>
      </w:pPr>
    </w:p>
    <w:p w14:paraId="550BEF7E" w14:textId="77777777" w:rsidR="00F84B35" w:rsidRP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spacing w:val="2"/>
        </w:rPr>
      </w:pPr>
      <w:r>
        <w:rPr>
          <w:rFonts w:ascii="Tahoma" w:hAnsi="Tahoma" w:cs="Tahoma"/>
          <w:b/>
          <w:spacing w:val="2"/>
        </w:rPr>
        <w:t>DOS FATOS</w:t>
      </w:r>
    </w:p>
    <w:p w14:paraId="45EF8FA9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12672CE6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1B32399D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A requerente ingressou com o requerimento administrativo de Aposentadoria por Idade NB </w:t>
      </w:r>
      <w:r w:rsidR="00852923">
        <w:rPr>
          <w:rFonts w:ascii="Tahoma" w:hAnsi="Tahoma" w:cs="Tahoma"/>
          <w:bCs/>
          <w:spacing w:val="2"/>
        </w:rPr>
        <w:t>0000000000</w:t>
      </w:r>
      <w:r w:rsidRPr="00F84B35">
        <w:rPr>
          <w:rFonts w:ascii="Tahoma" w:hAnsi="Tahoma" w:cs="Tahoma"/>
          <w:bCs/>
          <w:spacing w:val="2"/>
        </w:rPr>
        <w:t xml:space="preserve"> em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>, por completar os requisitos necessários para a concessão de referido benefício.</w:t>
      </w:r>
    </w:p>
    <w:p w14:paraId="70D90F81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5234AF0A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Contudo, teve o benefício negado em pelo motivo de falta de período de carência, tendo sido reconhecido apenas 66 meses de contribuição até a DER.</w:t>
      </w:r>
    </w:p>
    <w:p w14:paraId="4A2BF11E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12CDE79D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Ocorre que o INSS não reconheceu o tempo constante na CTPS da requerente, referente ao vínculo junto à empresa </w:t>
      </w:r>
      <w:r w:rsidR="00852923">
        <w:rPr>
          <w:rFonts w:ascii="Tahoma" w:hAnsi="Tahoma" w:cs="Tahoma"/>
          <w:bCs/>
          <w:spacing w:val="2"/>
        </w:rPr>
        <w:t>TAL</w:t>
      </w:r>
      <w:r w:rsidRPr="00F84B35">
        <w:rPr>
          <w:rFonts w:ascii="Tahoma" w:hAnsi="Tahoma" w:cs="Tahoma"/>
          <w:bCs/>
          <w:spacing w:val="2"/>
        </w:rPr>
        <w:t xml:space="preserve">, de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 a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, período este em que a requerente esteve a maior parte em gozo de auxílio doença previdenciário </w:t>
      </w:r>
      <w:r w:rsidR="00852923">
        <w:rPr>
          <w:rFonts w:ascii="Tahoma" w:hAnsi="Tahoma" w:cs="Tahoma"/>
          <w:bCs/>
          <w:spacing w:val="2"/>
        </w:rPr>
        <w:t>NB 00000000</w:t>
      </w:r>
      <w:r w:rsidRPr="00F84B35">
        <w:rPr>
          <w:rFonts w:ascii="Tahoma" w:hAnsi="Tahoma" w:cs="Tahoma"/>
          <w:bCs/>
          <w:spacing w:val="2"/>
        </w:rPr>
        <w:t xml:space="preserve">, conforme se comprova na fl. </w:t>
      </w:r>
      <w:r w:rsidR="00852923">
        <w:rPr>
          <w:rFonts w:ascii="Tahoma" w:hAnsi="Tahoma" w:cs="Tahoma"/>
          <w:bCs/>
          <w:spacing w:val="2"/>
        </w:rPr>
        <w:t>00</w:t>
      </w:r>
      <w:r w:rsidRPr="00F84B35">
        <w:rPr>
          <w:rFonts w:ascii="Tahoma" w:hAnsi="Tahoma" w:cs="Tahoma"/>
          <w:bCs/>
          <w:spacing w:val="2"/>
        </w:rPr>
        <w:t xml:space="preserve"> da CTPS da requerente.</w:t>
      </w:r>
    </w:p>
    <w:p w14:paraId="003B321A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79FDCE88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lastRenderedPageBreak/>
        <w:t xml:space="preserve">Todavia, a requerente completou 60 anos em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>, necessitando de 174 meses de carência.</w:t>
      </w:r>
    </w:p>
    <w:p w14:paraId="18E9355D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45B0FFAF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Assim, sendo incluído no tempo de contribuição da autora o vínculo junto à empresa </w:t>
      </w:r>
      <w:r w:rsidR="00852923">
        <w:rPr>
          <w:rFonts w:ascii="Tahoma" w:hAnsi="Tahoma" w:cs="Tahoma"/>
          <w:bCs/>
          <w:spacing w:val="2"/>
        </w:rPr>
        <w:t>TAL</w:t>
      </w:r>
      <w:r w:rsidRPr="00F84B35">
        <w:rPr>
          <w:rFonts w:ascii="Tahoma" w:hAnsi="Tahoma" w:cs="Tahoma"/>
          <w:bCs/>
          <w:spacing w:val="2"/>
        </w:rPr>
        <w:t xml:space="preserve">, de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 a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>, é o tempo de contribuição da mesma:</w:t>
      </w:r>
    </w:p>
    <w:p w14:paraId="324DC0AE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6BE5A076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6349B31F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[inserir relatório de tempo de contribuição]</w:t>
      </w:r>
    </w:p>
    <w:p w14:paraId="1D69879A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7483E287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02964F1B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Dessa forma, possuindo 202 meses de contribuição (carência), quando era necessário somente ter 174 meses de contribuição, visto que completou 60 anos em 2010, faz jus a parte autora ao benefício de aposentadoria por idade.</w:t>
      </w:r>
    </w:p>
    <w:p w14:paraId="5B656E3D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5D42F32D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6C77EE18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Dessa forma, requer seja feito o correto cálculo do tempo de atividade urbana, sendo reconhecidos todos os vínculos constantes na CTPS da requerente em anexo.</w:t>
      </w:r>
    </w:p>
    <w:p w14:paraId="4FF60C5F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2D4589E1" w14:textId="77777777" w:rsidR="00F84B35" w:rsidRPr="00852923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spacing w:val="2"/>
        </w:rPr>
      </w:pPr>
      <w:r w:rsidRPr="00852923">
        <w:rPr>
          <w:rFonts w:ascii="Tahoma" w:hAnsi="Tahoma" w:cs="Tahoma"/>
          <w:b/>
          <w:spacing w:val="2"/>
        </w:rPr>
        <w:t>DO RECONHECIMENTO DO TEMPO CONSTANTE NA CTPS</w:t>
      </w:r>
    </w:p>
    <w:p w14:paraId="5FC74FC2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7C4BA934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7DA72706" w14:textId="77777777" w:rsidR="00F84B35" w:rsidRPr="00F84B35" w:rsidRDefault="00F84B35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Portanto, conforme CTPS e CNIS em anexo, a requerente possui os seguintes vínculos e períodos contributivos:</w:t>
      </w:r>
    </w:p>
    <w:p w14:paraId="10910A31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2740BAC4" w14:textId="77777777" w:rsidR="00F84B35" w:rsidRPr="00F84B35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>
        <w:rPr>
          <w:rFonts w:ascii="Tahoma" w:hAnsi="Tahoma" w:cs="Tahoma"/>
          <w:bCs/>
          <w:spacing w:val="2"/>
        </w:rPr>
        <w:t xml:space="preserve">De DIA/MÊS/ANO </w:t>
      </w:r>
      <w:r w:rsidR="00C6128A">
        <w:rPr>
          <w:rFonts w:ascii="Tahoma" w:hAnsi="Tahoma" w:cs="Tahoma"/>
          <w:bCs/>
          <w:spacing w:val="2"/>
        </w:rPr>
        <w:t xml:space="preserve">a </w:t>
      </w:r>
      <w:r>
        <w:rPr>
          <w:rFonts w:ascii="Tahoma" w:hAnsi="Tahoma" w:cs="Tahoma"/>
          <w:bCs/>
          <w:spacing w:val="2"/>
        </w:rPr>
        <w:t>DIA/MÊS/ANO</w:t>
      </w:r>
      <w:r w:rsidR="00C6128A">
        <w:rPr>
          <w:rFonts w:ascii="Tahoma" w:hAnsi="Tahoma" w:cs="Tahoma"/>
          <w:bCs/>
          <w:spacing w:val="2"/>
        </w:rPr>
        <w:t xml:space="preserve"> </w:t>
      </w:r>
      <w:r>
        <w:rPr>
          <w:rFonts w:ascii="Tahoma" w:hAnsi="Tahoma" w:cs="Tahoma"/>
          <w:bCs/>
          <w:spacing w:val="2"/>
        </w:rPr>
        <w:t>EMPRESA TAL</w:t>
      </w:r>
    </w:p>
    <w:p w14:paraId="7949B72F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1C0578F1" w14:textId="77777777" w:rsidR="00F84B35" w:rsidRPr="00F84B35" w:rsidRDefault="00C6128A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>
        <w:rPr>
          <w:rFonts w:ascii="Tahoma" w:hAnsi="Tahoma" w:cs="Tahoma"/>
          <w:bCs/>
          <w:spacing w:val="2"/>
        </w:rPr>
        <w:t xml:space="preserve">De </w:t>
      </w:r>
      <w:r w:rsidR="00852923">
        <w:rPr>
          <w:rFonts w:ascii="Tahoma" w:hAnsi="Tahoma" w:cs="Tahoma"/>
          <w:bCs/>
          <w:spacing w:val="2"/>
        </w:rPr>
        <w:t>DIA/MÊS/ANO a DIA/MÊS/ANO EMPRESA TAL</w:t>
      </w:r>
    </w:p>
    <w:p w14:paraId="18FD7A90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4F53A4F4" w14:textId="77777777" w:rsidR="00F84B35" w:rsidRPr="00F84B35" w:rsidRDefault="00C6128A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>
        <w:rPr>
          <w:rFonts w:ascii="Tahoma" w:hAnsi="Tahoma" w:cs="Tahoma"/>
          <w:bCs/>
          <w:spacing w:val="2"/>
        </w:rPr>
        <w:t xml:space="preserve">De </w:t>
      </w:r>
      <w:r w:rsidR="00852923">
        <w:rPr>
          <w:rFonts w:ascii="Tahoma" w:hAnsi="Tahoma" w:cs="Tahoma"/>
          <w:bCs/>
          <w:spacing w:val="2"/>
        </w:rPr>
        <w:t>DIA/MÊS/ANO a DIA/MÊS/ANO EMPRESA TAL</w:t>
      </w:r>
    </w:p>
    <w:p w14:paraId="56EBF8C9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35B4102F" w14:textId="77777777" w:rsidR="00852923" w:rsidRDefault="00C6128A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>
        <w:rPr>
          <w:rFonts w:ascii="Tahoma" w:hAnsi="Tahoma" w:cs="Tahoma"/>
          <w:bCs/>
          <w:spacing w:val="2"/>
        </w:rPr>
        <w:t xml:space="preserve">De </w:t>
      </w:r>
      <w:r w:rsidR="00852923">
        <w:rPr>
          <w:rFonts w:ascii="Tahoma" w:hAnsi="Tahoma" w:cs="Tahoma"/>
          <w:bCs/>
          <w:spacing w:val="2"/>
        </w:rPr>
        <w:t>DIA/MÊS/ANO a DIA/MÊS/ANO EMPRESA TAL</w:t>
      </w:r>
    </w:p>
    <w:p w14:paraId="57DDBAC2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70527C97" w14:textId="77777777" w:rsid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A autarquia previdenciária, contudo, não reconheceu o tempo relativo ao período de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 A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, em que a requerente laborou na empresa </w:t>
      </w:r>
      <w:r w:rsidR="00852923">
        <w:rPr>
          <w:rFonts w:ascii="Tahoma" w:hAnsi="Tahoma" w:cs="Tahoma"/>
          <w:bCs/>
          <w:spacing w:val="2"/>
        </w:rPr>
        <w:t>TAL</w:t>
      </w:r>
      <w:r w:rsidRPr="00F84B35">
        <w:rPr>
          <w:rFonts w:ascii="Tahoma" w:hAnsi="Tahoma" w:cs="Tahoma"/>
          <w:bCs/>
          <w:spacing w:val="2"/>
        </w:rPr>
        <w:t xml:space="preserve">. Ocorre que a autora esteve a maior parte do tempo em gozo de auxilio doença previdenciário NB </w:t>
      </w:r>
      <w:r w:rsidR="00852923">
        <w:rPr>
          <w:rFonts w:ascii="Tahoma" w:hAnsi="Tahoma" w:cs="Tahoma"/>
          <w:bCs/>
          <w:spacing w:val="2"/>
        </w:rPr>
        <w:t>0000</w:t>
      </w:r>
      <w:r w:rsidRPr="00F84B35">
        <w:rPr>
          <w:rFonts w:ascii="Tahoma" w:hAnsi="Tahoma" w:cs="Tahoma"/>
          <w:bCs/>
          <w:spacing w:val="2"/>
        </w:rPr>
        <w:t xml:space="preserve">, conforme se comprova na pg. </w:t>
      </w:r>
      <w:r w:rsidR="00852923">
        <w:rPr>
          <w:rFonts w:ascii="Tahoma" w:hAnsi="Tahoma" w:cs="Tahoma"/>
          <w:bCs/>
          <w:spacing w:val="2"/>
        </w:rPr>
        <w:t>00</w:t>
      </w:r>
      <w:r w:rsidRPr="00F84B35">
        <w:rPr>
          <w:rFonts w:ascii="Tahoma" w:hAnsi="Tahoma" w:cs="Tahoma"/>
          <w:bCs/>
          <w:spacing w:val="2"/>
        </w:rPr>
        <w:t xml:space="preserve"> da CTPS da requerente, assim, não foi reconhecido este período pelo INSS.</w:t>
      </w:r>
      <w:r w:rsidR="00464939" w:rsidRPr="00F84B35">
        <w:rPr>
          <w:rFonts w:ascii="Tahoma" w:hAnsi="Tahoma" w:cs="Tahoma"/>
          <w:bCs/>
          <w:spacing w:val="2"/>
        </w:rPr>
        <w:t xml:space="preserve"> </w:t>
      </w:r>
    </w:p>
    <w:p w14:paraId="27829E13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58F7040F" w14:textId="77777777" w:rsid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Dessa forma, a requerente possui </w:t>
      </w:r>
      <w:r w:rsidR="00852923">
        <w:rPr>
          <w:rFonts w:ascii="Tahoma" w:hAnsi="Tahoma" w:cs="Tahoma"/>
          <w:bCs/>
          <w:spacing w:val="2"/>
        </w:rPr>
        <w:t>00</w:t>
      </w:r>
      <w:r w:rsidRPr="00F84B35">
        <w:rPr>
          <w:rFonts w:ascii="Tahoma" w:hAnsi="Tahoma" w:cs="Tahoma"/>
          <w:bCs/>
          <w:spacing w:val="2"/>
        </w:rPr>
        <w:t xml:space="preserve"> anos, 0</w:t>
      </w:r>
      <w:r w:rsidR="00852923">
        <w:rPr>
          <w:rFonts w:ascii="Tahoma" w:hAnsi="Tahoma" w:cs="Tahoma"/>
          <w:bCs/>
          <w:spacing w:val="2"/>
        </w:rPr>
        <w:t>0</w:t>
      </w:r>
      <w:r w:rsidRPr="00F84B35">
        <w:rPr>
          <w:rFonts w:ascii="Tahoma" w:hAnsi="Tahoma" w:cs="Tahoma"/>
          <w:bCs/>
          <w:spacing w:val="2"/>
        </w:rPr>
        <w:t xml:space="preserve"> meses e </w:t>
      </w:r>
      <w:r w:rsidR="00852923">
        <w:rPr>
          <w:rFonts w:ascii="Tahoma" w:hAnsi="Tahoma" w:cs="Tahoma"/>
          <w:bCs/>
          <w:spacing w:val="2"/>
        </w:rPr>
        <w:t>00</w:t>
      </w:r>
      <w:r w:rsidRPr="00F84B35">
        <w:rPr>
          <w:rFonts w:ascii="Tahoma" w:hAnsi="Tahoma" w:cs="Tahoma"/>
          <w:bCs/>
          <w:spacing w:val="2"/>
        </w:rPr>
        <w:t xml:space="preserve"> dias de tempo de contribuição até a DER. Portanto, resta claro que o requerente faz jus ao benefício pleiteado, o que requer desde já.</w:t>
      </w:r>
    </w:p>
    <w:p w14:paraId="1763A664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</w:p>
    <w:p w14:paraId="64F3163B" w14:textId="77777777" w:rsidR="00F84B35" w:rsidRPr="00F84B35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Dessa forma, requer seja feito o correto cálculo do tempo de da atividade urbana, sendo reconhecidos todos os vínculos constantes na CTPS da requerente em anexo.</w:t>
      </w:r>
    </w:p>
    <w:p w14:paraId="5CA8AF59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4E5BC1F9" w14:textId="77777777" w:rsidR="00852923" w:rsidRDefault="00852923" w:rsidP="00C6128A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312D42BA" w14:textId="77777777" w:rsid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  <w:r w:rsidRPr="00C6128A">
        <w:rPr>
          <w:rFonts w:ascii="Tahoma" w:hAnsi="Tahoma" w:cs="Tahoma"/>
          <w:b/>
          <w:bCs/>
          <w:spacing w:val="2"/>
        </w:rPr>
        <w:t>DOS FUNDAMENTOS</w:t>
      </w:r>
    </w:p>
    <w:p w14:paraId="3065A82C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46F16837" w14:textId="77777777" w:rsid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Nos termos do artigo 48 da Lei nº 8.213/1991, a “aposentadoria por idade será devida ao segurado que, cumprida a carência exigida nesta Lei, completar 65 (sessenta e cinco) anos de idade, se homem, e 60 (sessenta), se mulher”.</w:t>
      </w:r>
    </w:p>
    <w:p w14:paraId="3637E3B7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1927C63D" w14:textId="77777777" w:rsid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Assim, conforme mencionado anteriormente, a autora contava na DER com 62 anos de idade, razão pela qual implementou o requisito idade.</w:t>
      </w:r>
    </w:p>
    <w:p w14:paraId="25ECD513" w14:textId="77777777" w:rsidR="00852923" w:rsidRDefault="00852923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</w:p>
    <w:p w14:paraId="09B6F540" w14:textId="77777777" w:rsidR="00F84B35" w:rsidRPr="00852923" w:rsidRDefault="00F84B35" w:rsidP="00852923">
      <w:pPr>
        <w:pStyle w:val="NormalWeb"/>
        <w:shd w:val="clear" w:color="auto" w:fill="FFFFFF"/>
        <w:spacing w:after="480"/>
        <w:jc w:val="both"/>
        <w:rPr>
          <w:rFonts w:ascii="Tahoma" w:hAnsi="Tahoma" w:cs="Tahoma"/>
          <w:b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Quanto ao requisito carência, assevera o artigo 142 da Lei de Benefícios que:</w:t>
      </w:r>
    </w:p>
    <w:p w14:paraId="4AEB4655" w14:textId="77777777" w:rsidR="00852923" w:rsidRDefault="00852923" w:rsidP="00C6128A">
      <w:pPr>
        <w:pStyle w:val="NormalWeb"/>
        <w:shd w:val="clear" w:color="auto" w:fill="FFFFFF"/>
        <w:spacing w:after="480"/>
        <w:ind w:left="2268"/>
        <w:jc w:val="both"/>
        <w:rPr>
          <w:rFonts w:ascii="Tahoma" w:hAnsi="Tahoma" w:cs="Tahoma"/>
          <w:bCs/>
          <w:spacing w:val="2"/>
        </w:rPr>
      </w:pPr>
    </w:p>
    <w:p w14:paraId="3EF5F98E" w14:textId="77777777" w:rsidR="00F84B35" w:rsidRPr="00852923" w:rsidRDefault="00F84B35" w:rsidP="00852923">
      <w:pPr>
        <w:pStyle w:val="CitaoIntensa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852923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>Art. 142. Para o segurado inscrito na Previdência Social Urbana até 24 de julho de 1991, bem como para o trabalhador e o empregador rural cobertos pela Previdência Social Rural, a carência das aposentadorias por idade, por tempo de serviço e especial obedecerá à seguinte tabela, levando-se em conta o ano em que o segurado implementou todas as condições necessárias à obtenção do benefício:</w:t>
      </w:r>
    </w:p>
    <w:p w14:paraId="7D738BC8" w14:textId="77777777" w:rsidR="00F84B35" w:rsidRPr="00852923" w:rsidRDefault="00F84B35" w:rsidP="00852923">
      <w:pPr>
        <w:pStyle w:val="CitaoIntensa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852923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>Ano de implementação das condições</w:t>
      </w:r>
    </w:p>
    <w:p w14:paraId="54C677A2" w14:textId="77777777" w:rsidR="00F84B35" w:rsidRPr="00852923" w:rsidRDefault="00F84B35" w:rsidP="00852923">
      <w:pPr>
        <w:pStyle w:val="CitaoIntensa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852923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>Meses de contribuição exigidos</w:t>
      </w:r>
    </w:p>
    <w:p w14:paraId="5CE864FB" w14:textId="77777777" w:rsidR="00F84B35" w:rsidRPr="00852923" w:rsidRDefault="00F84B35" w:rsidP="00852923">
      <w:pPr>
        <w:pStyle w:val="CitaoIntensa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852923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>2010</w:t>
      </w:r>
    </w:p>
    <w:p w14:paraId="5A76D6EF" w14:textId="77777777" w:rsidR="00F84B35" w:rsidRPr="00852923" w:rsidRDefault="00F84B35" w:rsidP="00852923">
      <w:pPr>
        <w:pStyle w:val="CitaoIntensa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852923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>174 meses</w:t>
      </w:r>
    </w:p>
    <w:p w14:paraId="1C20824B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26332734" w14:textId="77777777" w:rsidR="00852923" w:rsidRDefault="00F84B35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 xml:space="preserve">Desta forma, por em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 possuir 202 contribuições, quando somente eram necessários 174 meses de contribuição, evidente que o requisito carência estava implementado.</w:t>
      </w:r>
    </w:p>
    <w:p w14:paraId="1373B2F6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58A53C44" w14:textId="77777777" w:rsidR="00852923" w:rsidRDefault="00F84B35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Ademais, no que se reger à data de início do benefício, deverá reger-se pelo disposto no artigo 49 Lei nº 8.213/1991.</w:t>
      </w:r>
    </w:p>
    <w:p w14:paraId="5605DFAF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3A631464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061215AD" w14:textId="77777777" w:rsidR="00852923" w:rsidRDefault="00F84B35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  <w:r w:rsidRPr="00C6128A">
        <w:rPr>
          <w:rFonts w:ascii="Tahoma" w:hAnsi="Tahoma" w:cs="Tahoma"/>
          <w:b/>
          <w:bCs/>
          <w:spacing w:val="2"/>
        </w:rPr>
        <w:t>DO</w:t>
      </w:r>
      <w:r w:rsidR="00852923">
        <w:rPr>
          <w:rFonts w:ascii="Tahoma" w:hAnsi="Tahoma" w:cs="Tahoma"/>
          <w:b/>
          <w:bCs/>
          <w:spacing w:val="2"/>
        </w:rPr>
        <w:t>S</w:t>
      </w:r>
      <w:r w:rsidRPr="00C6128A">
        <w:rPr>
          <w:rFonts w:ascii="Tahoma" w:hAnsi="Tahoma" w:cs="Tahoma"/>
          <w:b/>
          <w:bCs/>
          <w:spacing w:val="2"/>
        </w:rPr>
        <w:t xml:space="preserve"> PEDIDO</w:t>
      </w:r>
      <w:r w:rsidR="00852923">
        <w:rPr>
          <w:rFonts w:ascii="Tahoma" w:hAnsi="Tahoma" w:cs="Tahoma"/>
          <w:b/>
          <w:bCs/>
          <w:spacing w:val="2"/>
        </w:rPr>
        <w:t>S</w:t>
      </w:r>
    </w:p>
    <w:p w14:paraId="7ED63D0D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7BF10631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68878A59" w14:textId="77777777" w:rsidR="00852923" w:rsidRDefault="00F84B35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ANTE AO EXPOSTO, requer a Vossa Excelência:</w:t>
      </w:r>
    </w:p>
    <w:p w14:paraId="32D35E9C" w14:textId="77777777" w:rsidR="00852923" w:rsidRDefault="00852923" w:rsidP="00852923">
      <w:pPr>
        <w:pStyle w:val="NormalWeb"/>
        <w:shd w:val="clear" w:color="auto" w:fill="FFFFFF"/>
        <w:jc w:val="both"/>
        <w:rPr>
          <w:rFonts w:ascii="Tahoma" w:hAnsi="Tahoma" w:cs="Tahoma"/>
          <w:bCs/>
          <w:spacing w:val="2"/>
        </w:rPr>
      </w:pPr>
    </w:p>
    <w:p w14:paraId="71E15E2F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a)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>Seja determinada a citação do INSS, no endereço indicado preambularmente para contestar querendo</w:t>
      </w:r>
      <w:r w:rsidR="00C6128A">
        <w:rPr>
          <w:rFonts w:ascii="Tahoma" w:hAnsi="Tahoma" w:cs="Tahoma"/>
          <w:bCs/>
          <w:spacing w:val="2"/>
        </w:rPr>
        <w:t xml:space="preserve"> a presente ação no prazo legal;</w:t>
      </w:r>
    </w:p>
    <w:p w14:paraId="6DE73745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5A403831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b)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>A determinação ao INSS para que, na primeira oportunidade em que se pronunciar nos autos, apresente o processo de concessão do benefício previdenciário, conforme determinado pelo art. 11 da Lei 10.259/01, sob pena de cominação de multa diária, a ser fixada por este juízo;</w:t>
      </w:r>
    </w:p>
    <w:p w14:paraId="6CB89FD1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01D803F9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c)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>Provar por todos os meios probatórios em direito permitido, tais como, juntada de novos documentos, oitiva de testemunhas, depoimento pessoal do requerente, e demais provas em direito admitidas para o ora alegado;</w:t>
      </w:r>
    </w:p>
    <w:p w14:paraId="571D226D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13BE8792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d)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="001E5B3C" w:rsidRPr="001E5B3C">
        <w:rPr>
          <w:rFonts w:ascii="Tahoma" w:hAnsi="Tahoma" w:cs="Tahoma"/>
          <w:bCs/>
          <w:spacing w:val="2"/>
        </w:rPr>
        <w:t>A concessão da Justiça Gratuita, nos termos da Lei nº 1.060/50, assegurados pela Constituição Federal, artigo 5º, LXXIV e pela Lei 13.105/2015 (NCPC), artigo 98 e seguintes.</w:t>
      </w:r>
    </w:p>
    <w:p w14:paraId="0F639999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7B0846D7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e</w:t>
      </w:r>
      <w:r w:rsidR="00852923">
        <w:rPr>
          <w:rFonts w:ascii="Tahoma" w:hAnsi="Tahoma" w:cs="Tahoma"/>
          <w:bCs/>
          <w:spacing w:val="2"/>
        </w:rPr>
        <w:t xml:space="preserve">) </w:t>
      </w:r>
      <w:r w:rsidRPr="00F84B35">
        <w:rPr>
          <w:rFonts w:ascii="Tahoma" w:hAnsi="Tahoma" w:cs="Tahoma"/>
          <w:bCs/>
          <w:spacing w:val="2"/>
        </w:rPr>
        <w:t xml:space="preserve">Seja reconhecido o tempo de serviço anotado na CTPS da requerente, referente ao período de </w:t>
      </w:r>
      <w:r w:rsidR="00852923">
        <w:rPr>
          <w:rFonts w:ascii="Tahoma" w:hAnsi="Tahoma" w:cs="Tahoma"/>
          <w:bCs/>
          <w:spacing w:val="2"/>
        </w:rPr>
        <w:t xml:space="preserve">DIA/MÊS/ANO </w:t>
      </w:r>
      <w:r w:rsidRPr="00F84B35">
        <w:rPr>
          <w:rFonts w:ascii="Tahoma" w:hAnsi="Tahoma" w:cs="Tahoma"/>
          <w:bCs/>
          <w:spacing w:val="2"/>
        </w:rPr>
        <w:t xml:space="preserve">A </w:t>
      </w:r>
      <w:r w:rsidR="00852923">
        <w:rPr>
          <w:rFonts w:ascii="Tahoma" w:hAnsi="Tahoma" w:cs="Tahoma"/>
          <w:bCs/>
          <w:spacing w:val="2"/>
        </w:rPr>
        <w:t>DIA/MÊS/ANO</w:t>
      </w:r>
      <w:r w:rsidRPr="00F84B35">
        <w:rPr>
          <w:rFonts w:ascii="Tahoma" w:hAnsi="Tahoma" w:cs="Tahoma"/>
          <w:bCs/>
          <w:spacing w:val="2"/>
        </w:rPr>
        <w:t xml:space="preserve">, em que a requerente laborou na empresa </w:t>
      </w:r>
      <w:r w:rsidR="00852923">
        <w:rPr>
          <w:rFonts w:ascii="Tahoma" w:hAnsi="Tahoma" w:cs="Tahoma"/>
          <w:bCs/>
          <w:spacing w:val="2"/>
        </w:rPr>
        <w:t>TAL</w:t>
      </w:r>
      <w:r w:rsidRPr="00F84B35">
        <w:rPr>
          <w:rFonts w:ascii="Tahoma" w:hAnsi="Tahoma" w:cs="Tahoma"/>
          <w:bCs/>
          <w:spacing w:val="2"/>
        </w:rPr>
        <w:t>.</w:t>
      </w:r>
    </w:p>
    <w:p w14:paraId="07929228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1CFDB950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f)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>A procedência da pretensão aduzida, consoante narrado na inicial, condenando-se ao INSS a conceder à parte autora o benefício de APOSENTADORIA POR IDADE;</w:t>
      </w:r>
    </w:p>
    <w:p w14:paraId="4CBAEF0E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3A71C062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g)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 xml:space="preserve">A condenação do Órgão Requerido, no pagamento dos honorários advocatícios no percentual equivalente a 20% sobre a condenação, conforme preleciona o art. 20 do </w:t>
      </w:r>
      <w:r w:rsidR="00852923">
        <w:rPr>
          <w:rFonts w:ascii="Tahoma" w:hAnsi="Tahoma" w:cs="Tahoma"/>
          <w:bCs/>
          <w:spacing w:val="2"/>
        </w:rPr>
        <w:t xml:space="preserve">Novo </w:t>
      </w:r>
      <w:r w:rsidRPr="00F84B35">
        <w:rPr>
          <w:rFonts w:ascii="Tahoma" w:hAnsi="Tahoma" w:cs="Tahoma"/>
          <w:bCs/>
          <w:spacing w:val="2"/>
        </w:rPr>
        <w:t>Código de Processo Civil.</w:t>
      </w:r>
    </w:p>
    <w:p w14:paraId="38EE3057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24C1510C" w14:textId="77777777" w:rsidR="00852923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h)</w:t>
      </w:r>
      <w:r w:rsidR="00852923">
        <w:rPr>
          <w:rFonts w:ascii="Tahoma" w:hAnsi="Tahoma" w:cs="Tahoma"/>
          <w:bCs/>
          <w:spacing w:val="2"/>
        </w:rPr>
        <w:t xml:space="preserve"> </w:t>
      </w:r>
      <w:r w:rsidRPr="00F84B35">
        <w:rPr>
          <w:rFonts w:ascii="Tahoma" w:hAnsi="Tahoma" w:cs="Tahoma"/>
          <w:bCs/>
          <w:spacing w:val="2"/>
        </w:rPr>
        <w:t>A condenação do INSS ao pagamento das parcelas vencidas (DER/DIB), acrescidas de correção monetária a partir do vencimento de cada prestação até a efetiva liquidação, respeitada a prescrição quinquenal;</w:t>
      </w:r>
    </w:p>
    <w:p w14:paraId="274F123A" w14:textId="77777777" w:rsidR="00852923" w:rsidRDefault="00852923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</w:p>
    <w:p w14:paraId="1F7AFEE2" w14:textId="77777777" w:rsidR="00F84B35" w:rsidRPr="00F84B35" w:rsidRDefault="00F84B35" w:rsidP="00852923">
      <w:pPr>
        <w:pStyle w:val="NormalWeb"/>
        <w:shd w:val="clear" w:color="auto" w:fill="FFFFFF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t>Dá-se à causa o valor de R$ 000000</w:t>
      </w:r>
      <w:r w:rsidR="00852923">
        <w:rPr>
          <w:rFonts w:ascii="Tahoma" w:hAnsi="Tahoma" w:cs="Tahoma"/>
          <w:bCs/>
          <w:spacing w:val="2"/>
        </w:rPr>
        <w:t xml:space="preserve"> (REAIS)</w:t>
      </w:r>
    </w:p>
    <w:p w14:paraId="4C90E656" w14:textId="77777777" w:rsidR="00F84B35" w:rsidRPr="00F84B35" w:rsidRDefault="00F84B35" w:rsidP="00852923">
      <w:pPr>
        <w:pStyle w:val="NormalWeb"/>
        <w:shd w:val="clear" w:color="auto" w:fill="FFFFFF"/>
        <w:spacing w:after="480"/>
        <w:rPr>
          <w:rFonts w:ascii="Tahoma" w:hAnsi="Tahoma" w:cs="Tahoma"/>
          <w:bCs/>
          <w:spacing w:val="2"/>
        </w:rPr>
      </w:pPr>
      <w:r w:rsidRPr="00F84B35">
        <w:rPr>
          <w:rFonts w:ascii="Tahoma" w:hAnsi="Tahoma" w:cs="Tahoma"/>
          <w:bCs/>
          <w:spacing w:val="2"/>
        </w:rPr>
        <w:lastRenderedPageBreak/>
        <w:t>Sendo 00 parcelas vencidas + 00 parcelas vincendas de R$ 000,00 = 00.000,00</w:t>
      </w:r>
    </w:p>
    <w:p w14:paraId="6DE160F5" w14:textId="77777777" w:rsidR="00F84B35" w:rsidRPr="00F84B35" w:rsidRDefault="00F84B35" w:rsidP="00852923">
      <w:pPr>
        <w:pStyle w:val="NormalWeb"/>
        <w:shd w:val="clear" w:color="auto" w:fill="FFFFFF"/>
        <w:spacing w:after="480"/>
        <w:rPr>
          <w:rFonts w:ascii="Tahoma" w:hAnsi="Tahoma" w:cs="Tahoma"/>
          <w:bCs/>
          <w:spacing w:val="2"/>
        </w:rPr>
      </w:pPr>
    </w:p>
    <w:p w14:paraId="7A519089" w14:textId="77777777" w:rsidR="00852923" w:rsidRPr="00E25A98" w:rsidRDefault="00852923" w:rsidP="00852923">
      <w:pPr>
        <w:pStyle w:val="NormalWeb"/>
        <w:shd w:val="clear" w:color="auto" w:fill="FFFFFF"/>
        <w:spacing w:before="240" w:beforeAutospacing="0" w:after="300" w:afterAutospacing="0" w:line="390" w:lineRule="atLeast"/>
        <w:rPr>
          <w:rFonts w:ascii="Tahoma" w:hAnsi="Tahoma" w:cs="Tahoma"/>
          <w:spacing w:val="2"/>
        </w:rPr>
      </w:pPr>
      <w:bookmarkStart w:id="4" w:name="_Hlk19878861"/>
      <w:r w:rsidRPr="00E25A98">
        <w:rPr>
          <w:rFonts w:ascii="Tahoma" w:hAnsi="Tahoma" w:cs="Tahoma"/>
          <w:spacing w:val="2"/>
        </w:rPr>
        <w:t>Termos em que,</w:t>
      </w:r>
    </w:p>
    <w:p w14:paraId="2622C996" w14:textId="77777777" w:rsidR="00852923" w:rsidRDefault="00852923" w:rsidP="00852923">
      <w:pPr>
        <w:pStyle w:val="NormalWeb"/>
        <w:shd w:val="clear" w:color="auto" w:fill="FFFFFF"/>
        <w:spacing w:before="240" w:beforeAutospacing="0" w:after="300" w:afterAutospacing="0" w:line="390" w:lineRule="atLeast"/>
        <w:rPr>
          <w:rFonts w:ascii="Tahoma" w:hAnsi="Tahoma" w:cs="Tahoma"/>
          <w:spacing w:val="2"/>
        </w:rPr>
      </w:pPr>
    </w:p>
    <w:p w14:paraId="1F9C5609" w14:textId="77777777" w:rsidR="00852923" w:rsidRPr="00E25A98" w:rsidRDefault="00852923" w:rsidP="00852923">
      <w:pPr>
        <w:pStyle w:val="NormalWeb"/>
        <w:shd w:val="clear" w:color="auto" w:fill="FFFFFF"/>
        <w:spacing w:before="240" w:beforeAutospacing="0" w:after="300" w:afterAutospacing="0" w:line="390" w:lineRule="atLeast"/>
        <w:rPr>
          <w:rFonts w:ascii="Tahoma" w:hAnsi="Tahoma" w:cs="Tahoma"/>
          <w:spacing w:val="2"/>
        </w:rPr>
      </w:pPr>
      <w:r w:rsidRPr="00E25A98">
        <w:rPr>
          <w:rFonts w:ascii="Tahoma" w:hAnsi="Tahoma" w:cs="Tahoma"/>
          <w:spacing w:val="2"/>
        </w:rPr>
        <w:t>Pede Deferimento.</w:t>
      </w:r>
    </w:p>
    <w:p w14:paraId="4B9D693E" w14:textId="77777777" w:rsidR="00852923" w:rsidRPr="00E25A98" w:rsidRDefault="00852923" w:rsidP="0085292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0DB3E6C" w14:textId="77777777" w:rsidR="00852923" w:rsidRPr="00E25A98" w:rsidRDefault="00852923" w:rsidP="00852923">
      <w:pPr>
        <w:rPr>
          <w:rFonts w:ascii="Tahoma" w:hAnsi="Tahoma" w:cs="Tahoma"/>
          <w:color w:val="000000" w:themeColor="text1"/>
          <w:sz w:val="24"/>
          <w:szCs w:val="24"/>
        </w:rPr>
      </w:pPr>
      <w:r w:rsidRPr="00E25A98">
        <w:rPr>
          <w:rFonts w:ascii="Tahoma" w:hAnsi="Tahoma" w:cs="Tahoma"/>
          <w:color w:val="000000" w:themeColor="text1"/>
          <w:sz w:val="24"/>
          <w:szCs w:val="24"/>
        </w:rPr>
        <w:t>CIDADE, 00, MÊS, ANO</w:t>
      </w:r>
    </w:p>
    <w:p w14:paraId="25F69957" w14:textId="77777777" w:rsidR="00852923" w:rsidRPr="00E25A98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0656BDC" w14:textId="77777777" w:rsidR="00852923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DE794D0" w14:textId="77777777" w:rsidR="00852923" w:rsidRPr="00E25A98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5A98">
        <w:rPr>
          <w:rFonts w:ascii="Tahoma" w:hAnsi="Tahoma" w:cs="Tahoma"/>
          <w:b/>
          <w:bCs/>
          <w:color w:val="000000" w:themeColor="text1"/>
          <w:sz w:val="24"/>
          <w:szCs w:val="24"/>
        </w:rPr>
        <w:t>ADVOGADO</w:t>
      </w:r>
    </w:p>
    <w:p w14:paraId="4844CAC0" w14:textId="77777777" w:rsidR="00852923" w:rsidRPr="00E25A98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2231227" w14:textId="77777777" w:rsidR="00852923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67C12F2" w14:textId="77777777" w:rsidR="00852923" w:rsidRPr="00E25A98" w:rsidRDefault="00852923" w:rsidP="00852923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5A98">
        <w:rPr>
          <w:rFonts w:ascii="Tahoma" w:hAnsi="Tahoma" w:cs="Tahoma"/>
          <w:b/>
          <w:bCs/>
          <w:color w:val="000000" w:themeColor="text1"/>
          <w:sz w:val="24"/>
          <w:szCs w:val="24"/>
        </w:rPr>
        <w:t>OAB Nº</w:t>
      </w:r>
    </w:p>
    <w:bookmarkEnd w:id="4"/>
    <w:p w14:paraId="40EFB145" w14:textId="08DABA8C" w:rsidR="00246C0D" w:rsidRDefault="00246C0D" w:rsidP="00C6128A">
      <w:pPr>
        <w:jc w:val="both"/>
        <w:rPr>
          <w:rFonts w:ascii="Tahoma" w:hAnsi="Tahoma" w:cs="Tahoma"/>
          <w:sz w:val="24"/>
          <w:szCs w:val="24"/>
        </w:rPr>
      </w:pPr>
    </w:p>
    <w:p w14:paraId="2E0C5453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PRINCIPAIS ALTERAÇÕES DA NOVA PREVIDÊNCIA</w:t>
      </w:r>
    </w:p>
    <w:p w14:paraId="2A0BCAD9" w14:textId="77777777" w:rsidR="00BE3298" w:rsidRDefault="00BE3298" w:rsidP="00BE3298">
      <w:pPr>
        <w:rPr>
          <w:rFonts w:ascii="Tahoma" w:hAnsi="Tahoma" w:cs="Tahoma"/>
          <w:b/>
          <w:bCs/>
          <w:sz w:val="24"/>
          <w:szCs w:val="24"/>
        </w:rPr>
      </w:pPr>
    </w:p>
    <w:p w14:paraId="2171A061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Aposentadoria por idade:</w:t>
      </w:r>
    </w:p>
    <w:p w14:paraId="1F226FE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- 62 anos para mulheres</w:t>
      </w:r>
    </w:p>
    <w:p w14:paraId="072B890C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- 65 anos para homens</w:t>
      </w: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ab/>
      </w: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ab/>
      </w: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ab/>
      </w: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ab/>
      </w:r>
    </w:p>
    <w:p w14:paraId="2C355792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56D371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Trabalhador Rural</w:t>
      </w:r>
    </w:p>
    <w:p w14:paraId="19E6FF91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- 55 anos para mulheres</w:t>
      </w:r>
    </w:p>
    <w:p w14:paraId="4DE71679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- 60 para homens</w:t>
      </w:r>
    </w:p>
    <w:p w14:paraId="3555EDA9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C8B2DBC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Professores</w:t>
      </w:r>
    </w:p>
    <w:p w14:paraId="426647C2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lastRenderedPageBreak/>
        <w:t>- 57 anos para mulheres</w:t>
      </w:r>
    </w:p>
    <w:p w14:paraId="68DBBBBC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- 60 anos para homens</w:t>
      </w:r>
    </w:p>
    <w:p w14:paraId="50BE0877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557B00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Policiais federais, legislativos, civis do DF e agentes penitenciários</w:t>
      </w:r>
    </w:p>
    <w:p w14:paraId="3008942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- 55 anos para mulheres</w:t>
      </w:r>
    </w:p>
    <w:p w14:paraId="54283199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- 55 anos para homens</w:t>
      </w:r>
    </w:p>
    <w:p w14:paraId="2503927A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517084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Tempo para contribuir ao INSS</w:t>
      </w:r>
    </w:p>
    <w:p w14:paraId="2FA51084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- 15 anos mínimo para homens e mulheres – Setor privado já no mercado de trabalho</w:t>
      </w:r>
    </w:p>
    <w:p w14:paraId="6A775C6F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- 20 anos para homens – Setor privado ingressos após reforma</w:t>
      </w:r>
    </w:p>
    <w:p w14:paraId="00220F48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- 25 anos para homens e mulheres – Setor público</w:t>
      </w:r>
    </w:p>
    <w:p w14:paraId="35B0E16C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DC4C2C7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Cálculo do benefício da aposentadoria</w:t>
      </w:r>
    </w:p>
    <w:p w14:paraId="60712CA6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A partir da reforma, o cálculo passará a ser de 60% da média e mais 2% para cada anos de contribuição. Conta-se a partir de 20 anos para os homes e 15 para as mulheres.</w:t>
      </w:r>
    </w:p>
    <w:p w14:paraId="70CACCC5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F1E940F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O cálculo do INSS é feito de acordo com o plano aderido e o rendimento do trabalhador, ou seja, pode ser:</w:t>
      </w:r>
    </w:p>
    <w:p w14:paraId="4322CBE8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8F54F8F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Autônomos: contribuem entre 20% do salário mínimo e 20% do teto do INSS;</w:t>
      </w:r>
    </w:p>
    <w:p w14:paraId="65F9F757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Prestadores de serviço simplificado: contribui com 11% do salário mínimo;</w:t>
      </w:r>
    </w:p>
    <w:p w14:paraId="4192AF01" w14:textId="77777777" w:rsidR="00BE3298" w:rsidRPr="00774B31" w:rsidRDefault="00BE3298" w:rsidP="00BE3298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Donas de casa de baixa renda: 5% do salário mínimo;</w:t>
      </w:r>
    </w:p>
    <w:p w14:paraId="4A335337" w14:textId="301B168D" w:rsidR="00BE3298" w:rsidRPr="00C3351B" w:rsidRDefault="00BE3298" w:rsidP="00110984">
      <w:pPr>
        <w:rPr>
          <w:rFonts w:ascii="Tahoma" w:hAnsi="Tahoma" w:cs="Tahoma"/>
          <w:sz w:val="24"/>
          <w:szCs w:val="24"/>
        </w:rPr>
      </w:pPr>
      <w:r w:rsidRPr="00774B31">
        <w:rPr>
          <w:rFonts w:ascii="Tahoma" w:hAnsi="Tahoma" w:cs="Tahoma"/>
          <w:b/>
          <w:bCs/>
          <w:color w:val="FF0000"/>
          <w:sz w:val="24"/>
          <w:szCs w:val="24"/>
        </w:rPr>
        <w:t>- MEI: atualmente está em R$ 5 de ISS + R$ 1 ICMS + 5% salário mínimo.</w:t>
      </w:r>
    </w:p>
    <w:sectPr w:rsidR="00BE3298" w:rsidRPr="00C33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41D0" w14:textId="77777777" w:rsidR="00FF213C" w:rsidRDefault="00FF213C" w:rsidP="000076E1">
      <w:pPr>
        <w:spacing w:after="0" w:line="240" w:lineRule="auto"/>
      </w:pPr>
      <w:r>
        <w:separator/>
      </w:r>
    </w:p>
  </w:endnote>
  <w:endnote w:type="continuationSeparator" w:id="0">
    <w:p w14:paraId="0EBFAF36" w14:textId="77777777" w:rsidR="00FF213C" w:rsidRDefault="00FF213C" w:rsidP="0000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E351" w14:textId="77777777" w:rsidR="000076E1" w:rsidRDefault="000076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B15" w14:textId="36042948" w:rsidR="00FD6C98" w:rsidRDefault="00FD6C98" w:rsidP="00FD6C98">
    <w:pPr>
      <w:pStyle w:val="Rodap"/>
    </w:pPr>
    <w:bookmarkStart w:id="6" w:name="_Hlk18674072"/>
    <w:r>
      <w:rPr>
        <w:noProof/>
      </w:rPr>
      <w:tab/>
    </w:r>
  </w:p>
  <w:bookmarkEnd w:id="6"/>
  <w:p w14:paraId="153A1BE2" w14:textId="77777777" w:rsidR="000076E1" w:rsidRDefault="000076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FDB8" w14:textId="77777777" w:rsidR="000076E1" w:rsidRDefault="00007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4BFB" w14:textId="77777777" w:rsidR="00FF213C" w:rsidRDefault="00FF213C" w:rsidP="000076E1">
      <w:pPr>
        <w:spacing w:after="0" w:line="240" w:lineRule="auto"/>
      </w:pPr>
      <w:r>
        <w:separator/>
      </w:r>
    </w:p>
  </w:footnote>
  <w:footnote w:type="continuationSeparator" w:id="0">
    <w:p w14:paraId="4442BAE5" w14:textId="77777777" w:rsidR="00FF213C" w:rsidRDefault="00FF213C" w:rsidP="0000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464A" w14:textId="77777777" w:rsidR="000076E1" w:rsidRDefault="000076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6C8A" w14:textId="5875B095" w:rsidR="00FD6C98" w:rsidRDefault="00FD6C98" w:rsidP="00FD6C98">
    <w:pPr>
      <w:pStyle w:val="Cabealho"/>
    </w:pPr>
    <w:bookmarkStart w:id="5" w:name="_Hlk18674145"/>
  </w:p>
  <w:bookmarkEnd w:id="5"/>
  <w:p w14:paraId="227ABC7B" w14:textId="77777777" w:rsidR="000076E1" w:rsidRPr="00FD6C98" w:rsidRDefault="000076E1" w:rsidP="00FD6C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8B86" w14:textId="77777777" w:rsidR="000076E1" w:rsidRDefault="00007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C3"/>
    <w:rsid w:val="000076E1"/>
    <w:rsid w:val="000E15A8"/>
    <w:rsid w:val="00110984"/>
    <w:rsid w:val="00112296"/>
    <w:rsid w:val="00113468"/>
    <w:rsid w:val="001E5B3C"/>
    <w:rsid w:val="00246C0D"/>
    <w:rsid w:val="00464939"/>
    <w:rsid w:val="004920AE"/>
    <w:rsid w:val="0058356B"/>
    <w:rsid w:val="00600351"/>
    <w:rsid w:val="0082090D"/>
    <w:rsid w:val="00852923"/>
    <w:rsid w:val="008A3BF1"/>
    <w:rsid w:val="008D18E2"/>
    <w:rsid w:val="00A44DC3"/>
    <w:rsid w:val="00BE3298"/>
    <w:rsid w:val="00BE46DE"/>
    <w:rsid w:val="00C3351B"/>
    <w:rsid w:val="00C6128A"/>
    <w:rsid w:val="00CA63EE"/>
    <w:rsid w:val="00F84B35"/>
    <w:rsid w:val="00FD1851"/>
    <w:rsid w:val="00FD6C98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4972"/>
  <w15:docId w15:val="{F19B5573-9673-4B31-9072-DCBFD51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4DC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6E1"/>
  </w:style>
  <w:style w:type="paragraph" w:styleId="Rodap">
    <w:name w:val="footer"/>
    <w:basedOn w:val="Normal"/>
    <w:link w:val="RodapChar"/>
    <w:uiPriority w:val="99"/>
    <w:unhideWhenUsed/>
    <w:rsid w:val="000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6E1"/>
  </w:style>
  <w:style w:type="paragraph" w:styleId="CitaoIntensa">
    <w:name w:val="Intense Quote"/>
    <w:basedOn w:val="Normal"/>
    <w:next w:val="Normal"/>
    <w:link w:val="CitaoIntensaChar"/>
    <w:uiPriority w:val="30"/>
    <w:qFormat/>
    <w:rsid w:val="008529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2923"/>
    <w:rPr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771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15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0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16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19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29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2024-02-29T01:42:00Z</dcterms:created>
  <dcterms:modified xsi:type="dcterms:W3CDTF">2024-02-29T01:42:00Z</dcterms:modified>
</cp:coreProperties>
</file>